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303C" w14:textId="77777777" w:rsidR="00E1294C" w:rsidRDefault="00E174F7">
      <w:pPr>
        <w:pStyle w:val="ListParagraph"/>
        <w:jc w:val="right"/>
        <w:rPr>
          <w:rFonts w:ascii="Verdana" w:hAnsi="Verdana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20"/>
          <w:w w:val="80"/>
          <w:kern w:val="28"/>
          <w:sz w:val="28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15EA8" wp14:editId="208907C8">
                <wp:simplePos x="0" y="0"/>
                <wp:positionH relativeFrom="column">
                  <wp:posOffset>-81280</wp:posOffset>
                </wp:positionH>
                <wp:positionV relativeFrom="paragraph">
                  <wp:posOffset>213995</wp:posOffset>
                </wp:positionV>
                <wp:extent cx="2222500" cy="590550"/>
                <wp:effectExtent l="5080" t="4445" r="20320" b="1460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0B9668" w14:textId="77777777" w:rsidR="00E1294C" w:rsidRDefault="00E174F7">
                            <w:pPr>
                              <w:spacing w:line="240" w:lineRule="exact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ПРОИЗВОД СА ТРЖИШНОМ ЦЕНОМ КОЈИ СЕ НАРУЧУЈЕ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br/>
                              <w:t>ВАН ПРЕТПЛАТНИЧКОГ ПАКЕТА!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15EA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6.4pt;margin-top:16.85pt;width:17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">
                <v:textbox>
                  <w:txbxContent>
                    <w:p w14:paraId="230B9668" w14:textId="77777777" w:rsidR="00E1294C" w:rsidRDefault="00E174F7">
                      <w:pPr>
                        <w:spacing w:line="240" w:lineRule="exact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ПРОИЗВОД СА ТРЖИШНОМ ЦЕНОМ КОЈИ СЕ НАРУЧУЈЕ 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br/>
                        <w:t>ВАН ПРЕТПЛАТНИЧКОГ ПАКЕТА!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eastAsia="Times New Roman" w:hAnsi="Franklin Gothic Medium" w:cs="Arial"/>
          <w:b/>
          <w:noProof/>
          <w:sz w:val="52"/>
          <w:szCs w:val="5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FC58B3" wp14:editId="42E3AB16">
                <wp:simplePos x="0" y="0"/>
                <wp:positionH relativeFrom="column">
                  <wp:posOffset>3185795</wp:posOffset>
                </wp:positionH>
                <wp:positionV relativeFrom="paragraph">
                  <wp:posOffset>-423545</wp:posOffset>
                </wp:positionV>
                <wp:extent cx="3070860" cy="4953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773BBC" w14:textId="77777777" w:rsidR="00E1294C" w:rsidRDefault="00E174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Тек. рачуни: 220-31313-49,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325-9500600027583-42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  <w:t>Цара Лазара 5А, Тел: 011/3286-494</w:t>
                            </w:r>
                          </w:p>
                          <w:p w14:paraId="303B718A" w14:textId="77777777" w:rsidR="00E1294C" w:rsidRDefault="00E174F7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ПИБ: 100037959,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  <w:t xml:space="preserve">Шифра делатности: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Latn-CS"/>
                              </w:rPr>
                              <w:t>8560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  <w:br/>
                              <w:t>Матични број: 17196707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58B3" id="Text Box 26" o:spid="_x0000_s1027" type="#_x0000_t202" style="position:absolute;left:0;text-align:left;margin-left:250.85pt;margin-top:-33.35pt;width:241.8pt;height:3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" stroked="f">
                <v:textbox inset="0,0,0,0">
                  <w:txbxContent>
                    <w:p w14:paraId="23773BBC" w14:textId="77777777" w:rsidR="00E1294C" w:rsidRDefault="00E174F7">
                      <w:pPr>
                        <w:spacing w:after="0" w:line="180" w:lineRule="exact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Тек. рачуни: 220-31313-49,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325-9500600027583-42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  <w:t>Цара Лазара 5А, Тел: 011/3286-494</w:t>
                      </w:r>
                    </w:p>
                    <w:p w14:paraId="303B718A" w14:textId="77777777" w:rsidR="00E1294C" w:rsidRDefault="00E174F7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ПИБ: 100037959,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  <w:t xml:space="preserve">Шифра делатности: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sr-Latn-CS"/>
                        </w:rPr>
                        <w:t>8560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  <w:br/>
                        <w:t>Матични број: 17196707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273F96" wp14:editId="03BF3A1C">
                <wp:simplePos x="0" y="0"/>
                <wp:positionH relativeFrom="column">
                  <wp:posOffset>2839085</wp:posOffset>
                </wp:positionH>
                <wp:positionV relativeFrom="paragraph">
                  <wp:posOffset>122555</wp:posOffset>
                </wp:positionV>
                <wp:extent cx="3665855" cy="222250"/>
                <wp:effectExtent l="0" t="0" r="0" b="635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E7819B" w14:textId="77777777" w:rsidR="00E1294C" w:rsidRDefault="00E1294C">
                            <w:pPr>
                              <w:spacing w:after="0" w:line="18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73F96" id="Text Box 24" o:spid="_x0000_s1028" type="#_x0000_t202" style="position:absolute;left:0;text-align:left;margin-left:223.55pt;margin-top:9.65pt;width:288.65pt;height:17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" stroked="f">
                <v:textbox>
                  <w:txbxContent>
                    <w:p w14:paraId="00E7819B" w14:textId="77777777" w:rsidR="00E1294C" w:rsidRDefault="00E1294C">
                      <w:pPr>
                        <w:spacing w:after="0" w:line="18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5A24E4C4" wp14:editId="54690D91">
            <wp:simplePos x="0" y="0"/>
            <wp:positionH relativeFrom="column">
              <wp:posOffset>-243840</wp:posOffset>
            </wp:positionH>
            <wp:positionV relativeFrom="paragraph">
              <wp:posOffset>-423545</wp:posOffset>
            </wp:positionV>
            <wp:extent cx="3223895" cy="505460"/>
            <wp:effectExtent l="0" t="0" r="0" b="8890"/>
            <wp:wrapNone/>
            <wp:docPr id="25" name="Picture 25" descr="LOGO C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 CE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1F4649" w14:textId="77777777" w:rsidR="00E1294C" w:rsidRDefault="00E1294C">
      <w:pPr>
        <w:tabs>
          <w:tab w:val="left" w:pos="10620"/>
        </w:tabs>
        <w:spacing w:after="40" w:line="320" w:lineRule="exact"/>
        <w:jc w:val="both"/>
        <w:rPr>
          <w:rFonts w:ascii="Franklin Gothic Book" w:eastAsia="Times New Roman" w:hAnsi="Franklin Gothic Book" w:cs="Arial"/>
          <w:b/>
          <w:sz w:val="40"/>
          <w:szCs w:val="40"/>
          <w:lang w:val="sr-Latn-CS"/>
        </w:rPr>
      </w:pPr>
    </w:p>
    <w:p w14:paraId="13D84C38" w14:textId="77777777" w:rsidR="00E1294C" w:rsidRDefault="00E1294C">
      <w:pPr>
        <w:tabs>
          <w:tab w:val="left" w:pos="0"/>
        </w:tabs>
        <w:spacing w:after="0" w:line="240" w:lineRule="auto"/>
        <w:rPr>
          <w:rFonts w:ascii="Franklin Gothic Medium" w:eastAsia="Times New Roman" w:hAnsi="Franklin Gothic Medium" w:cs="Arial"/>
          <w:sz w:val="24"/>
          <w:szCs w:val="24"/>
        </w:rPr>
      </w:pPr>
    </w:p>
    <w:p w14:paraId="6BF0B0D2" w14:textId="77777777" w:rsidR="00E1294C" w:rsidRDefault="00E174F7">
      <w:pPr>
        <w:tabs>
          <w:tab w:val="left" w:pos="0"/>
        </w:tabs>
        <w:spacing w:after="0" w:line="240" w:lineRule="auto"/>
        <w:rPr>
          <w:rFonts w:ascii="Franklin Gothic Book" w:eastAsia="Times New Roman" w:hAnsi="Franklin Gothic Book" w:cs="Arial"/>
          <w:sz w:val="14"/>
          <w:szCs w:val="14"/>
          <w:lang w:val="sr-Cyrl-CS"/>
        </w:rPr>
      </w:pPr>
      <w:r>
        <w:rPr>
          <w:rFonts w:ascii="Franklin Gothic Medium" w:eastAsia="Times New Roman" w:hAnsi="Franklin Gothic Medium" w:cs="Arial"/>
          <w:szCs w:val="20"/>
        </w:rPr>
        <w:t xml:space="preserve">   </w:t>
      </w:r>
      <w:r>
        <w:rPr>
          <w:rFonts w:ascii="Franklin Gothic Book" w:eastAsia="Times New Roman" w:hAnsi="Franklin Gothic Book" w:cs="Times New Roman"/>
          <w:sz w:val="16"/>
          <w:szCs w:val="16"/>
          <w:lang w:val="sr-Cyrl-CS"/>
        </w:rPr>
        <w:t xml:space="preserve">                                 </w:t>
      </w:r>
      <w:r>
        <w:rPr>
          <w:rFonts w:ascii="Franklin Gothic Book" w:eastAsia="Times New Roman" w:hAnsi="Franklin Gothic Book" w:cs="Times New Roman"/>
          <w:sz w:val="16"/>
          <w:szCs w:val="16"/>
        </w:rPr>
        <w:t xml:space="preserve">                                                 </w:t>
      </w:r>
    </w:p>
    <w:p w14:paraId="0BBC5623" w14:textId="77777777" w:rsidR="00E1294C" w:rsidRDefault="00E1294C">
      <w:pPr>
        <w:spacing w:after="0" w:line="240" w:lineRule="exact"/>
        <w:ind w:right="58"/>
        <w:rPr>
          <w:rFonts w:ascii="Verdana" w:eastAsia="Times New Roman" w:hAnsi="Verdana" w:cs="Times New Roman"/>
          <w:sz w:val="16"/>
          <w:szCs w:val="16"/>
          <w:lang w:val="sr-Cyrl-CS"/>
        </w:rPr>
      </w:pPr>
    </w:p>
    <w:p w14:paraId="53413B47" w14:textId="77777777" w:rsidR="00E1294C" w:rsidRDefault="00E174F7">
      <w:pPr>
        <w:spacing w:before="60" w:after="0" w:line="240" w:lineRule="exact"/>
        <w:ind w:right="62"/>
        <w:jc w:val="right"/>
        <w:rPr>
          <w:rFonts w:ascii="Verdana" w:eastAsia="Times New Roman" w:hAnsi="Verdana" w:cs="Times New Roman"/>
          <w:b/>
          <w:szCs w:val="20"/>
          <w:lang w:val="ru-RU"/>
        </w:rPr>
      </w:pPr>
      <w:r>
        <w:rPr>
          <w:rFonts w:ascii="Verdana" w:eastAsia="Times New Roman" w:hAnsi="Verdana" w:cs="Times New Roman"/>
          <w:b/>
          <w:szCs w:val="20"/>
          <w:lang w:val="sr-Cyrl-CS"/>
        </w:rPr>
        <w:t xml:space="preserve">  </w:t>
      </w:r>
      <w:r>
        <w:rPr>
          <w:rFonts w:ascii="Verdana" w:eastAsia="Times New Roman" w:hAnsi="Verdana" w:cs="Times New Roman"/>
          <w:b/>
          <w:szCs w:val="20"/>
          <w:lang w:val="ru-RU"/>
        </w:rPr>
        <w:t xml:space="preserve"> </w:t>
      </w:r>
    </w:p>
    <w:p w14:paraId="088C0656" w14:textId="77777777" w:rsidR="00E1294C" w:rsidRDefault="00E174F7">
      <w:pPr>
        <w:spacing w:before="60" w:after="0" w:line="240" w:lineRule="auto"/>
        <w:ind w:right="62"/>
        <w:jc w:val="center"/>
        <w:rPr>
          <w:rFonts w:ascii="Verdana" w:eastAsia="Times New Roman" w:hAnsi="Verdana" w:cs="Times New Roman"/>
          <w:color w:val="000000"/>
          <w:spacing w:val="-20"/>
          <w:w w:val="80"/>
          <w:kern w:val="28"/>
          <w:sz w:val="18"/>
          <w:szCs w:val="18"/>
          <w:lang w:val="ru-RU"/>
        </w:rPr>
      </w:pPr>
      <w:r>
        <w:rPr>
          <w:rFonts w:ascii="Franklin Gothic Book" w:eastAsia="Times New Roman" w:hAnsi="Franklin Gothic Book" w:cs="Arial"/>
          <w:b/>
          <w:sz w:val="40"/>
          <w:szCs w:val="40"/>
          <w:lang w:val="ru-RU"/>
        </w:rPr>
        <w:t>НАРУЏБЕНИЦА</w:t>
      </w:r>
    </w:p>
    <w:tbl>
      <w:tblPr>
        <w:tblpPr w:leftFromText="180" w:rightFromText="180" w:vertAnchor="text" w:horzAnchor="margin" w:tblpXSpec="center" w:tblpY="342"/>
        <w:tblW w:w="102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003"/>
        <w:gridCol w:w="1346"/>
        <w:gridCol w:w="1344"/>
        <w:gridCol w:w="1074"/>
      </w:tblGrid>
      <w:tr w:rsidR="00E1294C" w14:paraId="42125CD2" w14:textId="77777777">
        <w:trPr>
          <w:cantSplit/>
          <w:trHeight w:val="362"/>
          <w:jc w:val="center"/>
        </w:trPr>
        <w:tc>
          <w:tcPr>
            <w:tcW w:w="534" w:type="dxa"/>
            <w:vAlign w:val="center"/>
          </w:tcPr>
          <w:p w14:paraId="7EDBC829" w14:textId="77777777" w:rsidR="00E1294C" w:rsidRDefault="00E174F7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proofErr w:type="spellStart"/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>Ред</w:t>
            </w:r>
            <w:proofErr w:type="spellEnd"/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>.</w:t>
            </w:r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br/>
            </w:r>
            <w:proofErr w:type="spellStart"/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>бр</w:t>
            </w:r>
            <w:proofErr w:type="spellEnd"/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>.</w:t>
            </w:r>
          </w:p>
        </w:tc>
        <w:tc>
          <w:tcPr>
            <w:tcW w:w="4961" w:type="dxa"/>
            <w:vAlign w:val="center"/>
          </w:tcPr>
          <w:p w14:paraId="509AD291" w14:textId="77777777" w:rsidR="00E1294C" w:rsidRDefault="00E174F7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proofErr w:type="spellStart"/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>Назив-опис</w:t>
            </w:r>
            <w:proofErr w:type="spellEnd"/>
          </w:p>
        </w:tc>
        <w:tc>
          <w:tcPr>
            <w:tcW w:w="1003" w:type="dxa"/>
            <w:vAlign w:val="center"/>
          </w:tcPr>
          <w:p w14:paraId="5E8CE050" w14:textId="77777777" w:rsidR="00E1294C" w:rsidRDefault="00E174F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</w:pPr>
            <w:r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  <w:t>Број примерака</w:t>
            </w:r>
          </w:p>
        </w:tc>
        <w:tc>
          <w:tcPr>
            <w:tcW w:w="1346" w:type="dxa"/>
            <w:vAlign w:val="center"/>
          </w:tcPr>
          <w:p w14:paraId="5D863C85" w14:textId="77777777" w:rsidR="00E1294C" w:rsidRDefault="00E174F7">
            <w:pPr>
              <w:spacing w:after="0" w:line="240" w:lineRule="auto"/>
              <w:jc w:val="center"/>
              <w:rPr>
                <w:rFonts w:ascii="Franklin Gothic Book" w:hAnsi="Franklin Gothic Book" w:cs="Arial"/>
                <w:bCs/>
                <w:sz w:val="16"/>
                <w:szCs w:val="16"/>
                <w:lang w:val="sr-Cyrl-CS"/>
              </w:rPr>
            </w:pPr>
            <w:r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  <w:t xml:space="preserve">Цена </w:t>
            </w:r>
            <w:r>
              <w:rPr>
                <w:rFonts w:ascii="Franklin Gothic Book" w:hAnsi="Franklin Gothic Book" w:cs="Arial"/>
                <w:bCs/>
                <w:sz w:val="16"/>
                <w:szCs w:val="16"/>
                <w:lang w:val="sr-Cyrl-CS"/>
              </w:rPr>
              <w:t>(са ПДВ)</w:t>
            </w:r>
          </w:p>
          <w:p w14:paraId="01CCA3E5" w14:textId="77777777" w:rsidR="00E1294C" w:rsidRDefault="00E174F7">
            <w:pPr>
              <w:spacing w:after="0" w:line="240" w:lineRule="auto"/>
              <w:jc w:val="center"/>
              <w:rPr>
                <w:rFonts w:ascii="Franklin Gothic Book" w:hAnsi="Franklin Gothic Book" w:cs="Arial"/>
                <w:bCs/>
                <w:sz w:val="16"/>
                <w:szCs w:val="16"/>
                <w:lang w:val="sr-Cyrl-CS"/>
              </w:rPr>
            </w:pPr>
            <w:r>
              <w:rPr>
                <w:rFonts w:ascii="Franklin Gothic Book" w:hAnsi="Franklin Gothic Book" w:cs="Arial"/>
                <w:bCs/>
                <w:sz w:val="16"/>
                <w:szCs w:val="16"/>
                <w:lang w:val="sr-Cyrl-CS"/>
              </w:rPr>
              <w:t xml:space="preserve">са попустом </w:t>
            </w:r>
          </w:p>
          <w:p w14:paraId="22B8390C" w14:textId="77777777" w:rsidR="00E1294C" w:rsidRDefault="00E174F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</w:pPr>
            <w:r>
              <w:rPr>
                <w:rFonts w:ascii="Franklin Gothic Book" w:hAnsi="Franklin Gothic Book" w:cs="Arial"/>
                <w:bCs/>
                <w:sz w:val="16"/>
                <w:szCs w:val="16"/>
                <w:lang w:val="sr-Cyrl-CS"/>
              </w:rPr>
              <w:t>за претплатнике</w:t>
            </w:r>
          </w:p>
        </w:tc>
        <w:tc>
          <w:tcPr>
            <w:tcW w:w="1344" w:type="dxa"/>
            <w:vAlign w:val="center"/>
          </w:tcPr>
          <w:p w14:paraId="10714553" w14:textId="77777777" w:rsidR="00E1294C" w:rsidRDefault="00E174F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RS"/>
              </w:rPr>
            </w:pPr>
            <w:r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  <w:t xml:space="preserve">Цена </w:t>
            </w:r>
            <w:r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RS"/>
              </w:rPr>
              <w:t>за непретплатнике</w:t>
            </w:r>
          </w:p>
          <w:p w14:paraId="647D41F7" w14:textId="77777777" w:rsidR="00E1294C" w:rsidRDefault="00E174F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</w:pPr>
            <w:r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  <w:t>(са ПДВ-ом)</w:t>
            </w:r>
          </w:p>
        </w:tc>
        <w:tc>
          <w:tcPr>
            <w:tcW w:w="1074" w:type="dxa"/>
            <w:vAlign w:val="center"/>
          </w:tcPr>
          <w:p w14:paraId="34587F24" w14:textId="77777777" w:rsidR="00E1294C" w:rsidRDefault="00E174F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</w:pPr>
            <w:r>
              <w:rPr>
                <w:rFonts w:ascii="Franklin Gothic Book" w:eastAsia="Times New Roman" w:hAnsi="Franklin Gothic Book" w:cs="Arial"/>
                <w:bCs/>
                <w:sz w:val="16"/>
                <w:szCs w:val="16"/>
                <w:lang w:val="sr-Cyrl-CS"/>
              </w:rPr>
              <w:t>Укупно</w:t>
            </w:r>
          </w:p>
        </w:tc>
      </w:tr>
      <w:tr w:rsidR="00E1294C" w14:paraId="1A058BA8" w14:textId="77777777">
        <w:trPr>
          <w:cantSplit/>
          <w:trHeight w:val="362"/>
          <w:jc w:val="center"/>
        </w:trPr>
        <w:tc>
          <w:tcPr>
            <w:tcW w:w="534" w:type="dxa"/>
            <w:vAlign w:val="center"/>
          </w:tcPr>
          <w:p w14:paraId="557FCED6" w14:textId="77777777" w:rsidR="00E1294C" w:rsidRDefault="00E174F7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18"/>
                <w:szCs w:val="18"/>
              </w:rPr>
            </w:pPr>
            <w:r>
              <w:rPr>
                <w:rFonts w:ascii="Franklin Gothic Book" w:eastAsia="Times New Roman" w:hAnsi="Franklin Gothic Book" w:cs="Arial"/>
                <w:sz w:val="18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14:paraId="232ECCD3" w14:textId="77777777" w:rsidR="00E1294C" w:rsidRDefault="00E174F7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18"/>
                <w:szCs w:val="18"/>
              </w:rPr>
            </w:pPr>
            <w:r>
              <w:rPr>
                <w:rFonts w:ascii="Franklin Gothic Book" w:eastAsia="Times New Roman" w:hAnsi="Franklin Gothic Book" w:cs="Arial"/>
                <w:sz w:val="18"/>
                <w:szCs w:val="18"/>
              </w:rPr>
              <w:t>2</w:t>
            </w:r>
          </w:p>
        </w:tc>
        <w:tc>
          <w:tcPr>
            <w:tcW w:w="1003" w:type="dxa"/>
            <w:vAlign w:val="center"/>
          </w:tcPr>
          <w:p w14:paraId="55746F67" w14:textId="242B6CAD" w:rsidR="00E1294C" w:rsidRDefault="00E1294C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346" w:type="dxa"/>
            <w:vAlign w:val="center"/>
          </w:tcPr>
          <w:p w14:paraId="6EE29776" w14:textId="30F4E71D" w:rsidR="00E1294C" w:rsidRDefault="00E1294C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344" w:type="dxa"/>
            <w:vAlign w:val="center"/>
          </w:tcPr>
          <w:p w14:paraId="05D969EE" w14:textId="3E531B34" w:rsidR="00E1294C" w:rsidRDefault="00E1294C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8"/>
                <w:szCs w:val="18"/>
                <w:lang w:val="sr-Latn-RS"/>
              </w:rPr>
            </w:pPr>
          </w:p>
        </w:tc>
        <w:tc>
          <w:tcPr>
            <w:tcW w:w="1074" w:type="dxa"/>
            <w:vAlign w:val="center"/>
          </w:tcPr>
          <w:p w14:paraId="00C17DD9" w14:textId="1547614D" w:rsidR="00E1294C" w:rsidRDefault="00E1294C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18"/>
                <w:szCs w:val="18"/>
                <w:lang w:val="sr-Cyrl-CS"/>
              </w:rPr>
            </w:pPr>
          </w:p>
        </w:tc>
      </w:tr>
      <w:tr w:rsidR="00E1294C" w14:paraId="30FC4591" w14:textId="77777777">
        <w:trPr>
          <w:cantSplit/>
          <w:trHeight w:val="362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61CB6ABF" w14:textId="77777777" w:rsidR="00E1294C" w:rsidRDefault="00E174F7">
            <w:pPr>
              <w:tabs>
                <w:tab w:val="right" w:leader="dot" w:pos="4536"/>
              </w:tabs>
              <w:spacing w:before="60" w:after="60" w:line="240" w:lineRule="auto"/>
              <w:jc w:val="center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>1.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3CB0800" w14:textId="1CF6AC9C" w:rsidR="00E1294C" w:rsidRDefault="00E174F7">
            <w:pPr>
              <w:spacing w:after="40" w:line="210" w:lineRule="exact"/>
              <w:rPr>
                <w:rFonts w:ascii="Franklin Gothic Book" w:eastAsia="Times New Roman" w:hAnsi="Franklin Gothic Book" w:cs="Arial"/>
                <w:sz w:val="20"/>
                <w:szCs w:val="20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val="sr-Cyrl-RS"/>
              </w:rPr>
              <w:t>Публикација „</w:t>
            </w:r>
            <w:r w:rsidR="006A6385">
              <w:rPr>
                <w:rFonts w:ascii="Franklin Gothic Book" w:eastAsia="Times New Roman" w:hAnsi="Franklin Gothic Book" w:cs="Arial"/>
                <w:sz w:val="20"/>
                <w:szCs w:val="20"/>
                <w:lang w:val="sr-Cyrl-RS"/>
              </w:rPr>
              <w:t>КОНТНИ ПЛАН ЗА</w:t>
            </w:r>
            <w:r w:rsidR="00EC787A">
              <w:rPr>
                <w:rFonts w:ascii="Franklin Gothic Book" w:eastAsia="Times New Roman" w:hAnsi="Franklin Gothic Book" w:cs="Arial"/>
                <w:sz w:val="20"/>
                <w:szCs w:val="20"/>
                <w:lang w:val="sr-Cyrl-RS"/>
              </w:rPr>
              <w:t xml:space="preserve"> БУЏЕТСКИ СИСТЕМ“</w:t>
            </w:r>
          </w:p>
        </w:tc>
        <w:tc>
          <w:tcPr>
            <w:tcW w:w="1003" w:type="dxa"/>
            <w:vAlign w:val="center"/>
          </w:tcPr>
          <w:p w14:paraId="2EFECBA8" w14:textId="77777777" w:rsidR="00E1294C" w:rsidRDefault="00E1294C">
            <w:pPr>
              <w:spacing w:before="60" w:after="6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346" w:type="dxa"/>
            <w:vAlign w:val="center"/>
          </w:tcPr>
          <w:p w14:paraId="7FD7B5D5" w14:textId="03303810" w:rsidR="00E1294C" w:rsidRDefault="00E174F7" w:rsidP="00D52705">
            <w:pPr>
              <w:spacing w:before="60" w:after="6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val="sr-Cyrl-CS"/>
              </w:rPr>
            </w:pPr>
            <w:r>
              <w:rPr>
                <w:rFonts w:ascii="Franklin Gothic Book" w:eastAsia="Times New Roman" w:hAnsi="Franklin Gothic Book" w:cs="Arial"/>
                <w:bCs/>
                <w:sz w:val="20"/>
                <w:szCs w:val="20"/>
                <w:lang w:val="sr-Cyrl-CS"/>
              </w:rPr>
              <w:t>3.</w:t>
            </w:r>
            <w:r w:rsidR="00EC787A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val="sr-Cyrl-CS"/>
              </w:rPr>
              <w:t>0</w:t>
            </w:r>
            <w:r>
              <w:rPr>
                <w:rFonts w:ascii="Franklin Gothic Book" w:eastAsia="Times New Roman" w:hAnsi="Franklin Gothic Book" w:cs="Arial"/>
                <w:bCs/>
                <w:sz w:val="20"/>
                <w:szCs w:val="20"/>
                <w:lang w:val="sr-Cyrl-CS"/>
              </w:rPr>
              <w:t>00,00</w:t>
            </w:r>
          </w:p>
        </w:tc>
        <w:tc>
          <w:tcPr>
            <w:tcW w:w="1344" w:type="dxa"/>
            <w:vAlign w:val="center"/>
          </w:tcPr>
          <w:p w14:paraId="1167A95D" w14:textId="5189E39F" w:rsidR="00E1294C" w:rsidRDefault="00257911" w:rsidP="00D52705">
            <w:pPr>
              <w:spacing w:before="60" w:after="60" w:line="240" w:lineRule="auto"/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val="sr-Cyrl-CS"/>
              </w:rPr>
            </w:pPr>
            <w:r>
              <w:rPr>
                <w:rFonts w:ascii="Franklin Gothic Book" w:eastAsia="Times New Roman" w:hAnsi="Franklin Gothic Book" w:cs="Arial"/>
                <w:bCs/>
                <w:sz w:val="20"/>
                <w:szCs w:val="20"/>
              </w:rPr>
              <w:t>4</w:t>
            </w:r>
            <w:r w:rsidR="00E174F7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val="sr-Cyrl-CS"/>
              </w:rPr>
              <w:t>.</w:t>
            </w:r>
            <w:r>
              <w:rPr>
                <w:rFonts w:ascii="Franklin Gothic Book" w:eastAsia="Times New Roman" w:hAnsi="Franklin Gothic Book" w:cs="Arial"/>
                <w:bCs/>
                <w:sz w:val="20"/>
                <w:szCs w:val="20"/>
              </w:rPr>
              <w:t>20</w:t>
            </w:r>
            <w:r w:rsidR="00E174F7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074" w:type="dxa"/>
          </w:tcPr>
          <w:p w14:paraId="50D9075C" w14:textId="77777777" w:rsidR="00E1294C" w:rsidRDefault="00E1294C">
            <w:pPr>
              <w:spacing w:before="60" w:after="6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1294C" w14:paraId="4483FA7A" w14:textId="77777777">
        <w:trPr>
          <w:cantSplit/>
          <w:trHeight w:val="362"/>
          <w:jc w:val="center"/>
        </w:trPr>
        <w:tc>
          <w:tcPr>
            <w:tcW w:w="10262" w:type="dxa"/>
            <w:gridSpan w:val="6"/>
            <w:shd w:val="clear" w:color="auto" w:fill="FFFFFF"/>
          </w:tcPr>
          <w:p w14:paraId="590589CA" w14:textId="77777777" w:rsidR="00E1294C" w:rsidRDefault="00E174F7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/>
              </w:rPr>
              <w:t>УКУПНО за уплату</w:t>
            </w:r>
            <w:r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:__________________</w:t>
            </w:r>
          </w:p>
        </w:tc>
      </w:tr>
      <w:tr w:rsidR="00E1294C" w14:paraId="5418AC27" w14:textId="77777777">
        <w:trPr>
          <w:cantSplit/>
          <w:trHeight w:val="290"/>
          <w:jc w:val="center"/>
        </w:trPr>
        <w:tc>
          <w:tcPr>
            <w:tcW w:w="10262" w:type="dxa"/>
            <w:gridSpan w:val="6"/>
            <w:shd w:val="clear" w:color="auto" w:fill="FFFFFF"/>
          </w:tcPr>
          <w:p w14:paraId="162CE9F9" w14:textId="77777777" w:rsidR="00E1294C" w:rsidRDefault="00E1294C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sr-Cyrl-CS"/>
              </w:rPr>
            </w:pPr>
          </w:p>
        </w:tc>
      </w:tr>
    </w:tbl>
    <w:p w14:paraId="519144EF" w14:textId="77777777" w:rsidR="00E1294C" w:rsidRDefault="00E174F7">
      <w:pPr>
        <w:spacing w:before="120" w:after="0" w:line="260" w:lineRule="exact"/>
        <w:jc w:val="both"/>
        <w:rPr>
          <w:rFonts w:ascii="Franklin Gothic Book" w:eastAsia="Times New Roman" w:hAnsi="Franklin Gothic Book" w:cs="Arial"/>
          <w:b/>
          <w:bCs/>
          <w:sz w:val="28"/>
          <w:szCs w:val="28"/>
          <w:lang w:val="sr-Cyrl-CS"/>
        </w:rPr>
      </w:pPr>
      <w:r>
        <w:rPr>
          <w:rFonts w:ascii="Franklin Gothic Book" w:eastAsia="Times New Roman" w:hAnsi="Franklin Gothic Book" w:cs="Arial"/>
          <w:b/>
          <w:bCs/>
          <w:sz w:val="28"/>
          <w:szCs w:val="28"/>
          <w:lang w:val="sr-Cyrl-CS"/>
        </w:rPr>
        <w:br/>
        <w:t>ПОДАЦИ О НАРУЧИОЦУ/ПРИМАОЦУ:</w:t>
      </w:r>
    </w:p>
    <w:p w14:paraId="4D0E6CD3" w14:textId="77777777" w:rsidR="00E1294C" w:rsidRDefault="00E174F7">
      <w:pPr>
        <w:spacing w:before="120"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Пун назив правног лица/наручи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o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ца:  ______________________________________________________________________________________________</w:t>
      </w:r>
    </w:p>
    <w:p w14:paraId="3D71B8FD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</w:p>
    <w:p w14:paraId="4ED28FAF" w14:textId="77777777" w:rsidR="00E1294C" w:rsidRDefault="00E174F7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Поштански број и место: ___________________________________ Улица и број:_________________________</w:t>
      </w:r>
    </w:p>
    <w:p w14:paraId="7EDF1B3D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</w:p>
    <w:p w14:paraId="5024FE3A" w14:textId="77777777" w:rsidR="00E1294C" w:rsidRDefault="00E174F7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 xml:space="preserve">ПИБ: __________________________   Текући рачун: __________________________________________________ </w:t>
      </w:r>
    </w:p>
    <w:p w14:paraId="3639D5B5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</w:p>
    <w:p w14:paraId="63C8440A" w14:textId="77777777" w:rsidR="00E1294C" w:rsidRDefault="00E174F7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Прималац испоруке (лице за контакт): ____________________________________________________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_________</w:t>
      </w:r>
    </w:p>
    <w:p w14:paraId="14E711D2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  <w:lang w:val="sr-Cyrl-RS"/>
        </w:rPr>
      </w:pPr>
    </w:p>
    <w:p w14:paraId="7FA36520" w14:textId="77777777" w:rsidR="00E1294C" w:rsidRDefault="00E174F7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Latn-CS"/>
        </w:rPr>
        <w:t>e-mail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RS"/>
        </w:rPr>
        <w:t>к</w:t>
      </w:r>
      <w:proofErr w:type="spellStart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онтакт</w:t>
      </w:r>
      <w:proofErr w:type="spellEnd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лица</w:t>
      </w:r>
      <w:proofErr w:type="spellEnd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: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Latn-CS"/>
        </w:rPr>
        <w:t xml:space="preserve"> ____________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_________________________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 xml:space="preserve"> Мобилни телефон: ______________________</w:t>
      </w:r>
    </w:p>
    <w:p w14:paraId="3A6B7389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</w:p>
    <w:p w14:paraId="473C32CC" w14:textId="77777777" w:rsidR="00E1294C" w:rsidRDefault="00E174F7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 xml:space="preserve">Телефон: _________________ Факс: ___________________ 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Latn-CS"/>
        </w:rPr>
        <w:t>e-mail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установе</w:t>
      </w:r>
      <w:proofErr w:type="spellEnd"/>
      <w:r>
        <w:rPr>
          <w:rFonts w:ascii="Franklin Gothic Book" w:eastAsia="Times New Roman" w:hAnsi="Franklin Gothic Book" w:cs="Arial"/>
          <w:spacing w:val="-4"/>
          <w:sz w:val="20"/>
          <w:szCs w:val="20"/>
          <w:lang w:val="sr-Latn-CS"/>
        </w:rPr>
        <w:t>: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Latn-CS"/>
        </w:rPr>
        <w:t>___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_____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Latn-CS"/>
        </w:rPr>
        <w:t>_____________________</w:t>
      </w:r>
    </w:p>
    <w:p w14:paraId="6B75A8C1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</w:p>
    <w:p w14:paraId="1BD7DC7E" w14:textId="22CB0B03" w:rsidR="00E1294C" w:rsidRDefault="00E174F7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У ____________________</w:t>
      </w:r>
      <w:r w:rsidR="00D4218D"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_</w:t>
      </w:r>
      <w:r w:rsidR="00D4218D"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ab/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ab/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ab/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ab/>
      </w:r>
    </w:p>
    <w:p w14:paraId="4332824C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</w:p>
    <w:p w14:paraId="03BD841E" w14:textId="77777777" w:rsidR="00E1294C" w:rsidRDefault="00E174F7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val="sr-Latn-RS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Дана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__________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u w:val="single"/>
          <w:lang w:val="sr-Cyrl-CS"/>
        </w:rPr>
        <w:t xml:space="preserve"> 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20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ru-RU"/>
        </w:rPr>
        <w:t>__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__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године</w:t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                        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RS"/>
        </w:rPr>
        <w:t xml:space="preserve">        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>М.П.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ab/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ab/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Latn-RS"/>
        </w:rPr>
        <w:t>__________________________________</w:t>
      </w:r>
    </w:p>
    <w:p w14:paraId="18821299" w14:textId="77777777" w:rsidR="00E1294C" w:rsidRDefault="00E174F7">
      <w:pPr>
        <w:spacing w:after="0" w:line="480" w:lineRule="auto"/>
        <w:ind w:left="2160" w:hanging="2160"/>
        <w:jc w:val="center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 xml:space="preserve">           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ab/>
      </w:r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                                                                                (</w:t>
      </w:r>
      <w:proofErr w:type="spellStart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потпис</w:t>
      </w:r>
      <w:proofErr w:type="spellEnd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овлашћеног</w:t>
      </w:r>
      <w:proofErr w:type="spellEnd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лица</w:t>
      </w:r>
      <w:proofErr w:type="spellEnd"/>
      <w:r>
        <w:rPr>
          <w:rFonts w:ascii="Franklin Gothic Book" w:eastAsia="Times New Roman" w:hAnsi="Franklin Gothic Book" w:cs="Arial"/>
          <w:spacing w:val="-4"/>
          <w:sz w:val="20"/>
          <w:szCs w:val="20"/>
        </w:rPr>
        <w:t>)</w:t>
      </w:r>
      <w:r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  <w:t xml:space="preserve">   </w:t>
      </w:r>
    </w:p>
    <w:p w14:paraId="511024B0" w14:textId="77777777" w:rsidR="00E1294C" w:rsidRDefault="00E1294C">
      <w:pPr>
        <w:spacing w:after="0" w:line="480" w:lineRule="auto"/>
        <w:ind w:left="2160" w:hanging="2160"/>
        <w:jc w:val="center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</w:p>
    <w:p w14:paraId="735C5B1C" w14:textId="77777777" w:rsidR="00E1294C" w:rsidRDefault="00E1294C">
      <w:pPr>
        <w:spacing w:after="0" w:line="480" w:lineRule="auto"/>
        <w:ind w:left="2160" w:hanging="2160"/>
        <w:jc w:val="center"/>
        <w:rPr>
          <w:rFonts w:ascii="Franklin Gothic Book" w:eastAsia="Times New Roman" w:hAnsi="Franklin Gothic Book" w:cs="Arial"/>
          <w:spacing w:val="-4"/>
          <w:sz w:val="20"/>
          <w:szCs w:val="20"/>
          <w:lang w:val="sr-Cyrl-CS"/>
        </w:rPr>
      </w:pPr>
    </w:p>
    <w:p w14:paraId="392045F2" w14:textId="77777777" w:rsidR="00E1294C" w:rsidRDefault="00E174F7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bCs/>
          <w:spacing w:val="-4"/>
          <w:sz w:val="20"/>
          <w:szCs w:val="20"/>
          <w:lang w:val="sr-Cyrl-CS"/>
        </w:rPr>
      </w:pPr>
      <w:r>
        <w:rPr>
          <w:rFonts w:ascii="Franklin Gothic Book" w:eastAsia="Times New Roman" w:hAnsi="Franklin Gothic Book" w:cs="Arial"/>
          <w:b/>
          <w:bCs/>
          <w:spacing w:val="-4"/>
          <w:sz w:val="20"/>
          <w:szCs w:val="20"/>
          <w:lang w:val="sr-Cyrl-CS"/>
        </w:rPr>
        <w:t>Поручите на:</w:t>
      </w:r>
    </w:p>
    <w:p w14:paraId="262829A9" w14:textId="77777777" w:rsidR="00E1294C" w:rsidRDefault="00E1294C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bCs/>
          <w:spacing w:val="-4"/>
          <w:sz w:val="20"/>
          <w:szCs w:val="20"/>
          <w:lang w:val="sr-Cyrl-CS"/>
        </w:rPr>
      </w:pPr>
    </w:p>
    <w:p w14:paraId="6DD2FC94" w14:textId="77777777" w:rsidR="00E1294C" w:rsidRDefault="00E1294C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bCs/>
          <w:spacing w:val="-4"/>
          <w:sz w:val="20"/>
          <w:szCs w:val="20"/>
          <w:lang w:val="sr-Cyrl-CS"/>
        </w:rPr>
      </w:pPr>
    </w:p>
    <w:p w14:paraId="52309ED8" w14:textId="61E7A9A6" w:rsidR="00E1294C" w:rsidRDefault="00E174F7" w:rsidP="00E174F7">
      <w:pPr>
        <w:tabs>
          <w:tab w:val="left" w:pos="1560"/>
          <w:tab w:val="left" w:pos="1985"/>
        </w:tabs>
        <w:spacing w:after="0" w:line="240" w:lineRule="auto"/>
        <w:jc w:val="center"/>
        <w:rPr>
          <w:rFonts w:ascii="Franklin Gothic Book" w:eastAsia="Times New Roman" w:hAnsi="Franklin Gothic Book" w:cs="Arial"/>
          <w:sz w:val="20"/>
          <w:szCs w:val="20"/>
          <w:lang w:val="sr-Cyrl-RS"/>
        </w:rPr>
      </w:pPr>
      <w:r>
        <w:rPr>
          <w:rFonts w:ascii="Franklin Gothic Book" w:eastAsia="Times New Roman" w:hAnsi="Franklin Gothic Book" w:cs="Arial"/>
          <w:sz w:val="19"/>
          <w:szCs w:val="19"/>
          <w:bdr w:val="single" w:sz="4" w:space="0" w:color="auto"/>
          <w:lang w:val="sr-Latn-RS"/>
        </w:rPr>
        <w:t xml:space="preserve"> </w:t>
      </w:r>
      <w:hyperlink r:id="rId9" w:history="1">
        <w:r w:rsidRPr="00742616">
          <w:rPr>
            <w:rStyle w:val="Hyperlink"/>
            <w:rFonts w:ascii="Franklin Gothic Book" w:eastAsia="Times New Roman" w:hAnsi="Franklin Gothic Book" w:cs="Arial"/>
            <w:sz w:val="19"/>
            <w:szCs w:val="19"/>
            <w:bdr w:val="single" w:sz="4" w:space="0" w:color="auto"/>
            <w:lang w:val="sr-Latn-RS"/>
          </w:rPr>
          <w:t>pretplata@obrazovni.rs</w:t>
        </w:r>
      </w:hyperlink>
      <w:r>
        <w:rPr>
          <w:rFonts w:ascii="Franklin Gothic Book" w:eastAsia="Times New Roman" w:hAnsi="Franklin Gothic Book" w:cs="Arial"/>
          <w:sz w:val="20"/>
          <w:szCs w:val="20"/>
          <w:bdr w:val="single" w:sz="4" w:space="0" w:color="auto"/>
          <w:lang w:val="sr-Latn-RS"/>
        </w:rPr>
        <w:tab/>
      </w:r>
      <w:r>
        <w:rPr>
          <w:rFonts w:ascii="Franklin Gothic Book" w:eastAsia="Times New Roman" w:hAnsi="Franklin Gothic Book" w:cs="Arial"/>
          <w:sz w:val="20"/>
          <w:szCs w:val="20"/>
          <w:lang w:val="sr-Latn-RS"/>
        </w:rPr>
        <w:tab/>
      </w:r>
      <w:r>
        <w:rPr>
          <w:rFonts w:ascii="Franklin Gothic Book" w:eastAsia="Times New Roman" w:hAnsi="Franklin Gothic Book" w:cs="Arial"/>
          <w:sz w:val="20"/>
          <w:szCs w:val="20"/>
          <w:lang w:val="sr-Latn-RS"/>
        </w:rPr>
        <w:tab/>
        <w:t xml:space="preserve">  </w:t>
      </w:r>
      <w:hyperlink r:id="rId10" w:history="1">
        <w:r w:rsidRPr="00742616">
          <w:rPr>
            <w:rStyle w:val="Hyperlink"/>
            <w:rFonts w:ascii="Franklin Gothic Book" w:eastAsia="Times New Roman" w:hAnsi="Franklin Gothic Book" w:cs="Arial"/>
            <w:sz w:val="19"/>
            <w:szCs w:val="19"/>
            <w:bdr w:val="single" w:sz="4" w:space="0" w:color="auto"/>
            <w:lang w:val="sr-Latn-RS"/>
          </w:rPr>
          <w:t>prodaja@obrazovni.rs</w:t>
        </w:r>
      </w:hyperlink>
      <w:r>
        <w:rPr>
          <w:rFonts w:ascii="Franklin Gothic Book" w:eastAsia="Times New Roman" w:hAnsi="Franklin Gothic Book" w:cs="Arial"/>
          <w:sz w:val="19"/>
          <w:szCs w:val="19"/>
          <w:bdr w:val="single" w:sz="4" w:space="0" w:color="auto"/>
          <w:lang w:val="sr-Latn-RS"/>
        </w:rPr>
        <w:t xml:space="preserve">    </w:t>
      </w:r>
    </w:p>
    <w:p w14:paraId="2E4A9FA8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val="sr-Cyrl-CS"/>
        </w:rPr>
      </w:pPr>
    </w:p>
    <w:p w14:paraId="7FDBCC0A" w14:textId="77777777" w:rsidR="00E1294C" w:rsidRDefault="00E174F7">
      <w:pPr>
        <w:spacing w:after="0" w:line="240" w:lineRule="auto"/>
        <w:jc w:val="center"/>
        <w:rPr>
          <w:rFonts w:ascii="Franklin Gothic Book" w:eastAsia="Times New Roman" w:hAnsi="Franklin Gothic Book" w:cs="Arial"/>
          <w:sz w:val="20"/>
          <w:szCs w:val="20"/>
          <w:lang w:val="sr-Latn-RS"/>
        </w:rPr>
      </w:pPr>
      <w:r>
        <w:rPr>
          <w:rFonts w:ascii="Franklin Gothic Book" w:eastAsia="Times New Roman" w:hAnsi="Franklin Gothic Book" w:cs="Arial"/>
          <w:sz w:val="20"/>
          <w:szCs w:val="20"/>
          <w:bdr w:val="single" w:sz="4" w:space="0" w:color="auto"/>
          <w:lang w:val="sr-Latn-RS"/>
        </w:rPr>
        <w:t>063/268 187; 063/688 316; 011/3286 489</w:t>
      </w:r>
    </w:p>
    <w:p w14:paraId="2E2F9DEF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val="sr-Cyrl-CS"/>
        </w:rPr>
      </w:pPr>
    </w:p>
    <w:p w14:paraId="73CAAEDD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val="sr-Cyrl-CS"/>
        </w:rPr>
      </w:pPr>
    </w:p>
    <w:p w14:paraId="41A35AB5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val="sr-Cyrl-CS"/>
        </w:rPr>
      </w:pPr>
    </w:p>
    <w:p w14:paraId="32DBA680" w14:textId="77777777" w:rsidR="00E1294C" w:rsidRDefault="00E174F7">
      <w:pPr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  <w:lang w:eastAsia="sr-Latn-RS"/>
        </w:rPr>
      </w:pP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Забрањено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је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свако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умножавање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и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дистрибуција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ауторског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материјала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створеног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од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стране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Образовног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Информатора.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Свако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друго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копирање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дистрибуција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умножавање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измена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информација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и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материјала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или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њихово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слање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поштом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као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и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ширење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на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било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који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други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начин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које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није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за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личну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сврху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без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претходне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писмене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дозволе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је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забрањено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Забрањено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је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свако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преснимавање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копирање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и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дистрибуција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другим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правним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или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физичким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особама.Свака</w:t>
      </w:r>
      <w:proofErr w:type="spellEnd"/>
      <w:proofErr w:type="gram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злоупотреба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подразумева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кривично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дело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против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ауторских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права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и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биће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без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одлагања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предузете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одговарајуће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правне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мере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Свако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кршење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ауторских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права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биће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кажњено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по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Закону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о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ауторским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и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сродним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правима</w:t>
      </w:r>
      <w:proofErr w:type="spellEnd"/>
      <w:r>
        <w:rPr>
          <w:rFonts w:ascii="Calibri" w:eastAsia="Calibri" w:hAnsi="Calibri" w:cs="Calibri"/>
          <w:b/>
          <w:bCs/>
          <w:sz w:val="16"/>
          <w:szCs w:val="16"/>
          <w:lang w:eastAsia="sr-Latn-RS"/>
        </w:rPr>
        <w:t>.</w:t>
      </w:r>
    </w:p>
    <w:p w14:paraId="2F8F40B0" w14:textId="77777777" w:rsidR="00E1294C" w:rsidRDefault="00E1294C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val="sr-Cyrl-CS"/>
        </w:rPr>
      </w:pPr>
    </w:p>
    <w:sectPr w:rsidR="00E1294C">
      <w:footerReference w:type="default" r:id="rId11"/>
      <w:pgSz w:w="11907" w:h="16840"/>
      <w:pgMar w:top="1418" w:right="1418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583A" w14:textId="77777777" w:rsidR="00B76DE8" w:rsidRDefault="00B76DE8">
      <w:pPr>
        <w:spacing w:line="240" w:lineRule="auto"/>
      </w:pPr>
      <w:r>
        <w:separator/>
      </w:r>
    </w:p>
  </w:endnote>
  <w:endnote w:type="continuationSeparator" w:id="0">
    <w:p w14:paraId="43AB0B11" w14:textId="77777777" w:rsidR="00B76DE8" w:rsidRDefault="00B76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8464" w14:textId="77777777" w:rsidR="00E1294C" w:rsidRDefault="00E1294C">
    <w:pPr>
      <w:pStyle w:val="Footer"/>
    </w:pPr>
  </w:p>
  <w:p w14:paraId="6B85D029" w14:textId="77777777" w:rsidR="00E1294C" w:rsidRDefault="00E1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2C17" w14:textId="77777777" w:rsidR="00B76DE8" w:rsidRDefault="00B76DE8">
      <w:pPr>
        <w:spacing w:after="0"/>
      </w:pPr>
      <w:r>
        <w:separator/>
      </w:r>
    </w:p>
  </w:footnote>
  <w:footnote w:type="continuationSeparator" w:id="0">
    <w:p w14:paraId="7E24DE5F" w14:textId="77777777" w:rsidR="00B76DE8" w:rsidRDefault="00B76D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4D"/>
    <w:rsid w:val="000155E8"/>
    <w:rsid w:val="00016D13"/>
    <w:rsid w:val="00051D54"/>
    <w:rsid w:val="000710EB"/>
    <w:rsid w:val="00084B95"/>
    <w:rsid w:val="00092B5B"/>
    <w:rsid w:val="000A1164"/>
    <w:rsid w:val="000F5C87"/>
    <w:rsid w:val="001A070B"/>
    <w:rsid w:val="00253DCA"/>
    <w:rsid w:val="00257911"/>
    <w:rsid w:val="002600E1"/>
    <w:rsid w:val="0030715F"/>
    <w:rsid w:val="003200FE"/>
    <w:rsid w:val="00332134"/>
    <w:rsid w:val="00332BB1"/>
    <w:rsid w:val="0034713F"/>
    <w:rsid w:val="0036773F"/>
    <w:rsid w:val="003C67A5"/>
    <w:rsid w:val="003D052D"/>
    <w:rsid w:val="003D7C4B"/>
    <w:rsid w:val="00432D5A"/>
    <w:rsid w:val="00437816"/>
    <w:rsid w:val="00451EC5"/>
    <w:rsid w:val="004B5112"/>
    <w:rsid w:val="004B740A"/>
    <w:rsid w:val="004D4B58"/>
    <w:rsid w:val="0052311D"/>
    <w:rsid w:val="0052620E"/>
    <w:rsid w:val="0054616F"/>
    <w:rsid w:val="005468C1"/>
    <w:rsid w:val="00554E3C"/>
    <w:rsid w:val="00556AB7"/>
    <w:rsid w:val="00561A05"/>
    <w:rsid w:val="006226AD"/>
    <w:rsid w:val="00627513"/>
    <w:rsid w:val="00630316"/>
    <w:rsid w:val="006804F1"/>
    <w:rsid w:val="00684A45"/>
    <w:rsid w:val="006A6385"/>
    <w:rsid w:val="006A6B26"/>
    <w:rsid w:val="006B168C"/>
    <w:rsid w:val="006E3454"/>
    <w:rsid w:val="006E6B9F"/>
    <w:rsid w:val="0072400F"/>
    <w:rsid w:val="00724B34"/>
    <w:rsid w:val="00731B4D"/>
    <w:rsid w:val="00745E99"/>
    <w:rsid w:val="00762CE7"/>
    <w:rsid w:val="00780DC1"/>
    <w:rsid w:val="00787D48"/>
    <w:rsid w:val="007E76E5"/>
    <w:rsid w:val="00813B2D"/>
    <w:rsid w:val="00820D0D"/>
    <w:rsid w:val="00875D96"/>
    <w:rsid w:val="00890E09"/>
    <w:rsid w:val="00903018"/>
    <w:rsid w:val="00931C40"/>
    <w:rsid w:val="00984A4A"/>
    <w:rsid w:val="00992C69"/>
    <w:rsid w:val="00997C58"/>
    <w:rsid w:val="009D0C08"/>
    <w:rsid w:val="009F21F6"/>
    <w:rsid w:val="009F61D0"/>
    <w:rsid w:val="00A349F0"/>
    <w:rsid w:val="00A5335B"/>
    <w:rsid w:val="00A707DE"/>
    <w:rsid w:val="00A90A33"/>
    <w:rsid w:val="00A9758B"/>
    <w:rsid w:val="00AB4C4B"/>
    <w:rsid w:val="00AC74AB"/>
    <w:rsid w:val="00AE30DF"/>
    <w:rsid w:val="00AE4864"/>
    <w:rsid w:val="00B05E93"/>
    <w:rsid w:val="00B07307"/>
    <w:rsid w:val="00B21E74"/>
    <w:rsid w:val="00B37A56"/>
    <w:rsid w:val="00B54D6E"/>
    <w:rsid w:val="00B55A7F"/>
    <w:rsid w:val="00B67A95"/>
    <w:rsid w:val="00B76DE8"/>
    <w:rsid w:val="00BE63C1"/>
    <w:rsid w:val="00BF593F"/>
    <w:rsid w:val="00C5031D"/>
    <w:rsid w:val="00C649C5"/>
    <w:rsid w:val="00CC34C2"/>
    <w:rsid w:val="00CE6A9A"/>
    <w:rsid w:val="00D4218D"/>
    <w:rsid w:val="00D432AA"/>
    <w:rsid w:val="00D52705"/>
    <w:rsid w:val="00D77917"/>
    <w:rsid w:val="00D87AA5"/>
    <w:rsid w:val="00E01147"/>
    <w:rsid w:val="00E04FA4"/>
    <w:rsid w:val="00E06D45"/>
    <w:rsid w:val="00E107F8"/>
    <w:rsid w:val="00E1294C"/>
    <w:rsid w:val="00E174F7"/>
    <w:rsid w:val="00E37773"/>
    <w:rsid w:val="00EB78A9"/>
    <w:rsid w:val="00EC71C9"/>
    <w:rsid w:val="00EC787A"/>
    <w:rsid w:val="00EE7231"/>
    <w:rsid w:val="00EF6419"/>
    <w:rsid w:val="00F0161B"/>
    <w:rsid w:val="00F07978"/>
    <w:rsid w:val="00F16D0A"/>
    <w:rsid w:val="00F22F1C"/>
    <w:rsid w:val="00F25C10"/>
    <w:rsid w:val="00F621AE"/>
    <w:rsid w:val="00F649B6"/>
    <w:rsid w:val="00F6690C"/>
    <w:rsid w:val="00FB0F63"/>
    <w:rsid w:val="00FC1DD8"/>
    <w:rsid w:val="00FE5BA0"/>
    <w:rsid w:val="5C70262C"/>
    <w:rsid w:val="5E1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1CFDAA"/>
  <w15:docId w15:val="{E9FD28F7-932D-4614-9AC4-CE90297E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OVIPROPISIN1">
    <w:name w:val="NOVI PROPISIN1"/>
    <w:basedOn w:val="Normal"/>
    <w:qFormat/>
    <w:pPr>
      <w:keepNext/>
      <w:keepLines/>
      <w:suppressAutoHyphens/>
      <w:spacing w:before="1248" w:after="560" w:line="240" w:lineRule="auto"/>
    </w:pPr>
    <w:rPr>
      <w:rFonts w:ascii="Times New Roman" w:eastAsia="Times New Roman" w:hAnsi="Times New Roman" w:cs="Times New Roman"/>
      <w:b/>
      <w:color w:val="000000"/>
      <w:spacing w:val="-20"/>
      <w:w w:val="80"/>
      <w:kern w:val="28"/>
      <w:sz w:val="28"/>
      <w:szCs w:val="20"/>
      <w:lang w:val="sr-Cyrl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17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daja@obrazovni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tplata@obrazov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5620D-4E33-474D-8141-C0C6A104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Radelić</dc:creator>
  <cp:lastModifiedBy>Natalija Utvić</cp:lastModifiedBy>
  <cp:revision>3</cp:revision>
  <dcterms:created xsi:type="dcterms:W3CDTF">2026-05-11T09:15:00Z</dcterms:created>
  <dcterms:modified xsi:type="dcterms:W3CDTF">2026-05-11T11:58:00Z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1EF884995304480CA8D1AE5E771A366F_13</vt:lpwstr>
  </property>
</Properties>
</file>